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78" w:rsidRPr="00E03878" w:rsidRDefault="008518AD" w:rsidP="00E038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247015</wp:posOffset>
                </wp:positionV>
                <wp:extent cx="3766185" cy="98679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CD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11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A3404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Floor, t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he Marine Building, 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22 Dorothy Nyembe Street, Durban, 4001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Private Bag X54322, Durban, 4000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Tel: 031 365 7800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Website: http://www.portsregulator.org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65pt;margin-top:19.45pt;width:296.5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" stroked="f">
                <v:textbox style="mso-fit-shape-to-text:t">
                  <w:txbxContent>
                    <w:p w:rsidR="001771CD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11</w:t>
                      </w:r>
                      <w:r w:rsidRPr="00AC0932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th</w:t>
                      </w:r>
                      <w:r w:rsidR="008A3404">
                        <w:rPr>
                          <w:rFonts w:ascii="Century Gothic" w:hAnsi="Century Gothic"/>
                          <w:sz w:val="20"/>
                        </w:rPr>
                        <w:t xml:space="preserve"> Floor, t</w:t>
                      </w:r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he Marine Building, 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22 Dorothy Nyembe Street, Durban, 4001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Private Bag X54322, Durban, 4000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Tel: 031 365 7800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Website: http://www.portsregulator.org</w:t>
                      </w:r>
                    </w:p>
                  </w:txbxContent>
                </v:textbox>
              </v:shape>
            </w:pict>
          </mc:Fallback>
        </mc:AlternateContent>
      </w:r>
      <w:r w:rsidR="001771CD">
        <w:rPr>
          <w:rFonts w:ascii="Calibri" w:hAnsi="Calibri" w:cs="Arial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-387985</wp:posOffset>
            </wp:positionV>
            <wp:extent cx="2722880" cy="1371600"/>
            <wp:effectExtent l="19050" t="0" r="1270" b="0"/>
            <wp:wrapSquare wrapText="bothSides"/>
            <wp:docPr id="3" name="Picture 3" descr="letterhead heading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heading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</w:p>
    <w:p w:rsidR="005B6BD7" w:rsidRPr="00370EC1" w:rsidRDefault="00333D26" w:rsidP="00E03878">
      <w:pPr>
        <w:jc w:val="both"/>
        <w:rPr>
          <w:rFonts w:ascii="Calibri" w:hAnsi="Calibri" w:cs="Arial"/>
          <w:sz w:val="20"/>
          <w:szCs w:val="22"/>
        </w:rPr>
      </w:pP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</w:p>
    <w:p w:rsidR="001771CD" w:rsidRPr="001771CD" w:rsidRDefault="001771CD" w:rsidP="00DC3731">
      <w:pPr>
        <w:spacing w:line="360" w:lineRule="auto"/>
        <w:jc w:val="center"/>
        <w:rPr>
          <w:rFonts w:ascii="Calibri" w:hAnsi="Calibri" w:cs="Arial"/>
          <w:sz w:val="22"/>
          <w:szCs w:val="21"/>
        </w:rPr>
      </w:pPr>
    </w:p>
    <w:p w:rsidR="001771CD" w:rsidRDefault="001771CD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CD2E15" w:rsidRDefault="00CD2E15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4530A3" w:rsidRPr="009842F4" w:rsidRDefault="007E3C6A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>
        <w:rPr>
          <w:rFonts w:ascii="Calibri" w:hAnsi="Calibri" w:cs="Arial"/>
          <w:b/>
          <w:sz w:val="22"/>
          <w:szCs w:val="21"/>
        </w:rPr>
        <w:t>The National Ports Authority Tariff Application 201</w:t>
      </w:r>
      <w:r w:rsidR="008622C2">
        <w:rPr>
          <w:rFonts w:ascii="Calibri" w:hAnsi="Calibri" w:cs="Arial"/>
          <w:b/>
          <w:sz w:val="22"/>
          <w:szCs w:val="21"/>
        </w:rPr>
        <w:t>8</w:t>
      </w:r>
      <w:r>
        <w:rPr>
          <w:rFonts w:ascii="Calibri" w:hAnsi="Calibri" w:cs="Arial"/>
          <w:b/>
          <w:sz w:val="22"/>
          <w:szCs w:val="21"/>
        </w:rPr>
        <w:t xml:space="preserve"> / 201</w:t>
      </w:r>
      <w:r w:rsidR="008622C2">
        <w:rPr>
          <w:rFonts w:ascii="Calibri" w:hAnsi="Calibri" w:cs="Arial"/>
          <w:b/>
          <w:sz w:val="22"/>
          <w:szCs w:val="21"/>
        </w:rPr>
        <w:t>9</w:t>
      </w:r>
    </w:p>
    <w:p w:rsidR="004530A3" w:rsidRPr="009842F4" w:rsidRDefault="004530A3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 w:rsidRPr="009842F4">
        <w:rPr>
          <w:rFonts w:ascii="Calibri" w:hAnsi="Calibri" w:cs="Arial"/>
          <w:b/>
          <w:sz w:val="22"/>
          <w:szCs w:val="21"/>
        </w:rPr>
        <w:t>Registration Form</w:t>
      </w:r>
    </w:p>
    <w:p w:rsidR="004530A3" w:rsidRDefault="004530A3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1675"/>
        <w:gridCol w:w="1253"/>
        <w:gridCol w:w="164"/>
        <w:gridCol w:w="658"/>
        <w:gridCol w:w="820"/>
        <w:gridCol w:w="819"/>
        <w:gridCol w:w="815"/>
      </w:tblGrid>
      <w:tr w:rsidR="004530A3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Company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/ Organisation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04" w:type="dxa"/>
            <w:gridSpan w:val="7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920C95" w:rsidRPr="009842F4" w:rsidRDefault="00EF7E43" w:rsidP="007E3C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Roadshow 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>Dates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647D9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JHB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622C2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07/08</w:t>
            </w:r>
            <w:r w:rsidR="001771CD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622C2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Emperors Palace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:rsidR="00920C95" w:rsidRPr="009842F4" w:rsidRDefault="00EF7E4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 Time: 09h00 – 13h00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8622C2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CPT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622C2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08/08</w:t>
            </w:r>
            <w:r w:rsidR="008A3404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622C2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Southern Sun Cape Sun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B06BCC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</w:t>
            </w:r>
            <w:bookmarkStart w:id="0" w:name="_GoBack"/>
            <w:bookmarkEnd w:id="0"/>
            <w:r w:rsidR="001771CD"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622C2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10/08</w:t>
            </w:r>
            <w:r w:rsidR="008A3404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622C2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Radisson Blu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8622C2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DBN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622C2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11/08</w:t>
            </w:r>
            <w:r w:rsidR="008A3404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8622C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8622C2">
              <w:rPr>
                <w:rFonts w:asciiTheme="minorHAnsi" w:hAnsiTheme="minorHAnsi" w:cs="Arial"/>
                <w:sz w:val="20"/>
                <w:szCs w:val="20"/>
              </w:rPr>
              <w:t>Riverside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No. of Individuals Attending:</w:t>
            </w:r>
          </w:p>
        </w:tc>
        <w:tc>
          <w:tcPr>
            <w:tcW w:w="6204" w:type="dxa"/>
            <w:gridSpan w:val="7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Individuals Attending:</w:t>
            </w:r>
          </w:p>
        </w:tc>
        <w:tc>
          <w:tcPr>
            <w:tcW w:w="29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7E3C6A" w:rsidP="00920C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shd w:val="clear" w:color="auto" w:fill="F2F2F2" w:themeFill="background1" w:themeFillShade="F2"/>
            <w:vAlign w:val="center"/>
          </w:tcPr>
          <w:p w:rsidR="009B123C" w:rsidRPr="009842F4" w:rsidRDefault="00EF7E43" w:rsidP="00094C3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Please </w:t>
            </w:r>
            <w:r w:rsidR="00094C3C">
              <w:rPr>
                <w:rFonts w:asciiTheme="minorHAnsi" w:hAnsiTheme="minorHAnsi" w:cs="Arial"/>
                <w:b/>
                <w:sz w:val="20"/>
                <w:szCs w:val="20"/>
              </w:rPr>
              <w:t>Select</w:t>
            </w: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9B123C">
            <w:pPr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F2F2F2" w:themeFill="background1" w:themeFillShade="F2"/>
            <w:vAlign w:val="center"/>
          </w:tcPr>
          <w:p w:rsidR="009B123C" w:rsidRPr="009842F4" w:rsidRDefault="008622C2" w:rsidP="00EF7E4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JHB</w:t>
            </w:r>
            <w:r w:rsidR="00EF7E43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CPT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9B123C" w:rsidRPr="009842F4" w:rsidRDefault="008622C2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PE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:rsidR="009B123C" w:rsidRPr="009842F4" w:rsidRDefault="008622C2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DBN</w:t>
            </w: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9B123C" w:rsidRPr="00EF7E43" w:rsidRDefault="009B123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9B123C" w:rsidRPr="009842F4" w:rsidRDefault="009B123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completed form may be emailed to </w:t>
            </w:r>
            <w:hyperlink r:id="rId9" w:history="1">
              <w:r w:rsidRPr="00EF7E43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eventsregistration@portsregulator.org</w:t>
              </w:r>
            </w:hyperlink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to confirm registration.</w:t>
            </w:r>
          </w:p>
        </w:tc>
      </w:tr>
      <w:tr w:rsidR="00EF7E43" w:rsidRPr="009842F4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Details:</w:t>
            </w: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Number</w:t>
            </w:r>
            <w:r w:rsidR="00714DFF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9842F4" w:rsidRPr="009842F4" w:rsidRDefault="009842F4" w:rsidP="00EF7E43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9842F4" w:rsidRPr="009842F4" w:rsidSect="00E03878">
      <w:headerReference w:type="default" r:id="rId10"/>
      <w:pgSz w:w="11906" w:h="16838"/>
      <w:pgMar w:top="284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1F" w:rsidRDefault="00A7681F">
      <w:r>
        <w:separator/>
      </w:r>
    </w:p>
  </w:endnote>
  <w:endnote w:type="continuationSeparator" w:id="0">
    <w:p w:rsidR="00A7681F" w:rsidRDefault="00A7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1F" w:rsidRDefault="00A7681F">
      <w:r>
        <w:separator/>
      </w:r>
    </w:p>
  </w:footnote>
  <w:footnote w:type="continuationSeparator" w:id="0">
    <w:p w:rsidR="00A7681F" w:rsidRDefault="00A7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878" w:rsidRPr="00310EBE" w:rsidRDefault="00E03878" w:rsidP="00333D26">
    <w:pPr>
      <w:pStyle w:val="Header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3F0B"/>
    <w:multiLevelType w:val="hybridMultilevel"/>
    <w:tmpl w:val="6A54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0660"/>
    <w:multiLevelType w:val="hybridMultilevel"/>
    <w:tmpl w:val="C99E5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E6E"/>
    <w:multiLevelType w:val="hybridMultilevel"/>
    <w:tmpl w:val="BD5638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0BB"/>
    <w:multiLevelType w:val="hybridMultilevel"/>
    <w:tmpl w:val="D912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A2A7C"/>
    <w:multiLevelType w:val="hybridMultilevel"/>
    <w:tmpl w:val="8278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3"/>
    <w:rsid w:val="0000642A"/>
    <w:rsid w:val="00022968"/>
    <w:rsid w:val="000912FC"/>
    <w:rsid w:val="00094C3C"/>
    <w:rsid w:val="00124EA8"/>
    <w:rsid w:val="00162142"/>
    <w:rsid w:val="001703AD"/>
    <w:rsid w:val="00175E2C"/>
    <w:rsid w:val="001771CD"/>
    <w:rsid w:val="00182470"/>
    <w:rsid w:val="00183524"/>
    <w:rsid w:val="001B5E13"/>
    <w:rsid w:val="00207820"/>
    <w:rsid w:val="002151DC"/>
    <w:rsid w:val="002276D8"/>
    <w:rsid w:val="00233296"/>
    <w:rsid w:val="00265DBF"/>
    <w:rsid w:val="00267909"/>
    <w:rsid w:val="00310EBE"/>
    <w:rsid w:val="00333D26"/>
    <w:rsid w:val="00370EC1"/>
    <w:rsid w:val="003A799F"/>
    <w:rsid w:val="003B544B"/>
    <w:rsid w:val="003F507D"/>
    <w:rsid w:val="00412BD5"/>
    <w:rsid w:val="00420D02"/>
    <w:rsid w:val="004530A3"/>
    <w:rsid w:val="00454231"/>
    <w:rsid w:val="00460A1C"/>
    <w:rsid w:val="004E4107"/>
    <w:rsid w:val="00506C19"/>
    <w:rsid w:val="00522CEB"/>
    <w:rsid w:val="00565DDF"/>
    <w:rsid w:val="0057051D"/>
    <w:rsid w:val="0058236D"/>
    <w:rsid w:val="005B45EA"/>
    <w:rsid w:val="005B6BD7"/>
    <w:rsid w:val="0061384B"/>
    <w:rsid w:val="00643EC2"/>
    <w:rsid w:val="00647D9D"/>
    <w:rsid w:val="00714DFF"/>
    <w:rsid w:val="00745BCE"/>
    <w:rsid w:val="00773E81"/>
    <w:rsid w:val="007E3C6A"/>
    <w:rsid w:val="008010B6"/>
    <w:rsid w:val="008174E1"/>
    <w:rsid w:val="00820052"/>
    <w:rsid w:val="00847634"/>
    <w:rsid w:val="008518AD"/>
    <w:rsid w:val="008622C2"/>
    <w:rsid w:val="00865F5C"/>
    <w:rsid w:val="008A3404"/>
    <w:rsid w:val="008D2055"/>
    <w:rsid w:val="00920C95"/>
    <w:rsid w:val="00941534"/>
    <w:rsid w:val="00973633"/>
    <w:rsid w:val="00981591"/>
    <w:rsid w:val="009842F4"/>
    <w:rsid w:val="009B123C"/>
    <w:rsid w:val="00A06683"/>
    <w:rsid w:val="00A355D1"/>
    <w:rsid w:val="00A7681F"/>
    <w:rsid w:val="00AB7C06"/>
    <w:rsid w:val="00AC3402"/>
    <w:rsid w:val="00B06BCC"/>
    <w:rsid w:val="00B262D5"/>
    <w:rsid w:val="00B65C72"/>
    <w:rsid w:val="00B774C8"/>
    <w:rsid w:val="00B86EAB"/>
    <w:rsid w:val="00BD2A53"/>
    <w:rsid w:val="00C5060B"/>
    <w:rsid w:val="00C815E5"/>
    <w:rsid w:val="00CD2E15"/>
    <w:rsid w:val="00DA2F7E"/>
    <w:rsid w:val="00DC3731"/>
    <w:rsid w:val="00DD42FD"/>
    <w:rsid w:val="00E03878"/>
    <w:rsid w:val="00E15D1D"/>
    <w:rsid w:val="00E27DE3"/>
    <w:rsid w:val="00E5798C"/>
    <w:rsid w:val="00ED5D49"/>
    <w:rsid w:val="00EF0F49"/>
    <w:rsid w:val="00EF7BA3"/>
    <w:rsid w:val="00EF7E43"/>
    <w:rsid w:val="00F850AF"/>
    <w:rsid w:val="00FC547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722812-0784-4ED0-BE93-2FF0E24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4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23C"/>
    <w:pPr>
      <w:ind w:left="720"/>
      <w:contextualSpacing/>
    </w:pPr>
  </w:style>
  <w:style w:type="character" w:styleId="Hyperlink">
    <w:name w:val="Hyperlink"/>
    <w:basedOn w:val="DefaultParagraphFont"/>
    <w:rsid w:val="0057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registration@portsreg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B5E6-8137-46AA-918E-EE78E57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PRSA Roadshow Registration Form for 2017-18 NPA Tariff Application</vt:lpstr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PRSA Roadshow Registration Form for 2018-19 NPA Tariff Application</dc:title>
  <dc:creator/>
  <cp:lastModifiedBy>One</cp:lastModifiedBy>
  <cp:revision>6</cp:revision>
  <cp:lastPrinted>2014-09-04T09:12:00Z</cp:lastPrinted>
  <dcterms:created xsi:type="dcterms:W3CDTF">2016-08-12T13:58:00Z</dcterms:created>
  <dcterms:modified xsi:type="dcterms:W3CDTF">2017-07-14T19:19:00Z</dcterms:modified>
</cp:coreProperties>
</file>